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E66728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 w:rsidRPr="00E66728">
        <w:rPr>
          <w:rFonts w:ascii="Times New Roman" w:hAnsi="Times New Roman" w:cs="Times New Roman"/>
          <w:sz w:val="28"/>
          <w:szCs w:val="28"/>
        </w:rPr>
        <w:t>4</w:t>
      </w:r>
    </w:p>
    <w:p w:rsidR="00FE685C" w:rsidRPr="00E66728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728"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E553AE" w:rsidRPr="00E66728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728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2041DC" w:rsidRPr="00E66728">
        <w:rPr>
          <w:rFonts w:ascii="Times New Roman" w:hAnsi="Times New Roman" w:cs="Times New Roman"/>
          <w:b/>
          <w:sz w:val="28"/>
          <w:szCs w:val="28"/>
        </w:rPr>
        <w:t xml:space="preserve">Киселевского </w:t>
      </w:r>
      <w:r w:rsidR="00BD7AAD" w:rsidRPr="00E66728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Pr="00E66728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 w:rsidRPr="00E6672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BD7AAD" w:rsidRPr="00E6672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E66728">
        <w:rPr>
          <w:rFonts w:ascii="Times New Roman" w:hAnsi="Times New Roman" w:cs="Times New Roman"/>
          <w:b/>
          <w:sz w:val="28"/>
          <w:szCs w:val="28"/>
        </w:rPr>
        <w:t>201</w:t>
      </w:r>
      <w:r w:rsidR="00E553AE" w:rsidRPr="00E66728">
        <w:rPr>
          <w:rFonts w:ascii="Times New Roman" w:hAnsi="Times New Roman" w:cs="Times New Roman"/>
          <w:b/>
          <w:sz w:val="28"/>
          <w:szCs w:val="28"/>
        </w:rPr>
        <w:t>5</w:t>
      </w:r>
      <w:r w:rsidR="00C82C1E" w:rsidRPr="00E6672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E66728">
        <w:rPr>
          <w:rFonts w:ascii="Times New Roman" w:hAnsi="Times New Roman" w:cs="Times New Roman"/>
          <w:b/>
          <w:sz w:val="28"/>
          <w:szCs w:val="28"/>
        </w:rPr>
        <w:t>,</w:t>
      </w:r>
    </w:p>
    <w:p w:rsidR="00E553AE" w:rsidRPr="00E66728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728">
        <w:rPr>
          <w:rFonts w:ascii="Times New Roman" w:hAnsi="Times New Roman" w:cs="Times New Roman"/>
          <w:b/>
          <w:sz w:val="28"/>
          <w:szCs w:val="28"/>
        </w:rPr>
        <w:t xml:space="preserve">в соответствии с нормативом утвержденным Постановлением Правительства Хабаровского края от </w:t>
      </w:r>
      <w:r w:rsidR="00E553AE" w:rsidRPr="00E66728">
        <w:rPr>
          <w:rFonts w:ascii="Times New Roman" w:hAnsi="Times New Roman" w:cs="Times New Roman"/>
          <w:b/>
          <w:sz w:val="28"/>
          <w:szCs w:val="28"/>
        </w:rPr>
        <w:t>16</w:t>
      </w:r>
      <w:r w:rsidR="00BD7AAD" w:rsidRPr="00E66728">
        <w:rPr>
          <w:rFonts w:ascii="Times New Roman" w:hAnsi="Times New Roman" w:cs="Times New Roman"/>
          <w:b/>
          <w:sz w:val="28"/>
          <w:szCs w:val="28"/>
        </w:rPr>
        <w:t>.09.20</w:t>
      </w:r>
      <w:r w:rsidR="00E553AE" w:rsidRPr="00E66728">
        <w:rPr>
          <w:rFonts w:ascii="Times New Roman" w:hAnsi="Times New Roman" w:cs="Times New Roman"/>
          <w:b/>
          <w:sz w:val="28"/>
          <w:szCs w:val="28"/>
        </w:rPr>
        <w:t>14</w:t>
      </w:r>
      <w:r w:rsidRPr="00E66728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 w:rsidRPr="00E66728">
        <w:rPr>
          <w:rFonts w:ascii="Times New Roman" w:hAnsi="Times New Roman" w:cs="Times New Roman"/>
          <w:b/>
          <w:sz w:val="28"/>
          <w:szCs w:val="28"/>
        </w:rPr>
        <w:t>3</w:t>
      </w:r>
      <w:r w:rsidR="00E553AE" w:rsidRPr="00E66728">
        <w:rPr>
          <w:rFonts w:ascii="Times New Roman" w:hAnsi="Times New Roman" w:cs="Times New Roman"/>
          <w:b/>
          <w:sz w:val="28"/>
          <w:szCs w:val="28"/>
        </w:rPr>
        <w:t>22</w:t>
      </w:r>
      <w:r w:rsidRPr="00E66728">
        <w:rPr>
          <w:rFonts w:ascii="Times New Roman" w:hAnsi="Times New Roman" w:cs="Times New Roman"/>
          <w:b/>
          <w:sz w:val="28"/>
          <w:szCs w:val="28"/>
        </w:rPr>
        <w:t>-пр</w:t>
      </w:r>
    </w:p>
    <w:p w:rsidR="00573D26" w:rsidRPr="00E66728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728">
        <w:rPr>
          <w:rFonts w:ascii="Times New Roman" w:hAnsi="Times New Roman" w:cs="Times New Roman"/>
          <w:b/>
          <w:sz w:val="28"/>
          <w:szCs w:val="28"/>
        </w:rPr>
        <w:t>«О нормативах формирования расходов на содержание органов местного самоуправления в Хабаровском крае на 201</w:t>
      </w:r>
      <w:r w:rsidR="00E553AE" w:rsidRPr="00E66728">
        <w:rPr>
          <w:rFonts w:ascii="Times New Roman" w:hAnsi="Times New Roman" w:cs="Times New Roman"/>
          <w:b/>
          <w:sz w:val="28"/>
          <w:szCs w:val="28"/>
        </w:rPr>
        <w:t>5</w:t>
      </w:r>
      <w:r w:rsidRPr="00E66728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Pr="00E66728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Pr="00E66728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5947"/>
        <w:gridCol w:w="2977"/>
      </w:tblGrid>
      <w:tr w:rsidR="00BD7AAD" w:rsidRPr="00E66728" w:rsidTr="00E553AE">
        <w:tc>
          <w:tcPr>
            <w:tcW w:w="540" w:type="dxa"/>
          </w:tcPr>
          <w:p w:rsidR="00BD7AAD" w:rsidRPr="00E66728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№    </w:t>
            </w:r>
            <w:proofErr w:type="gramStart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47" w:type="dxa"/>
          </w:tcPr>
          <w:p w:rsidR="00BD7AAD" w:rsidRPr="00E66728" w:rsidRDefault="00BD7AAD" w:rsidP="00FE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Наи</w:t>
            </w:r>
            <w:bookmarkStart w:id="0" w:name="_GoBack"/>
            <w:bookmarkEnd w:id="0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менование показателей</w:t>
            </w:r>
          </w:p>
        </w:tc>
        <w:tc>
          <w:tcPr>
            <w:tcW w:w="2977" w:type="dxa"/>
          </w:tcPr>
          <w:p w:rsidR="00BD7AAD" w:rsidRPr="00E66728" w:rsidRDefault="00BD7AAD" w:rsidP="00507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07E11" w:rsidRPr="00E667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D7AAD" w:rsidRPr="00E66728" w:rsidTr="00E553AE"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</w:t>
            </w:r>
            <w:r w:rsidR="00C82C1E"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ф. 0503317)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77" w:type="dxa"/>
          </w:tcPr>
          <w:p w:rsidR="00BD7AAD" w:rsidRPr="00E66728" w:rsidRDefault="00507E11" w:rsidP="00507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D7AAD" w:rsidRPr="00E66728" w:rsidTr="00E553AE"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в.т.ч</w:t>
            </w:r>
            <w:proofErr w:type="spellEnd"/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.- налоговые и неналоговые доходы</w:t>
            </w:r>
          </w:p>
        </w:tc>
        <w:tc>
          <w:tcPr>
            <w:tcW w:w="2977" w:type="dxa"/>
          </w:tcPr>
          <w:p w:rsidR="00BD7AAD" w:rsidRPr="00E66728" w:rsidRDefault="00507E11" w:rsidP="00507E1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341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</w:tr>
      <w:tr w:rsidR="00BD7AAD" w:rsidRPr="00E66728" w:rsidTr="00E553AE"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2977" w:type="dxa"/>
          </w:tcPr>
          <w:p w:rsidR="00BD7AAD" w:rsidRPr="00E66728" w:rsidRDefault="00507E11" w:rsidP="00507E1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498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212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E66728" w:rsidTr="00E553AE"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47" w:type="dxa"/>
          </w:tcPr>
          <w:p w:rsidR="00BD7AAD" w:rsidRPr="00E66728" w:rsidRDefault="00260E88" w:rsidP="00E553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выравнивание бюджетной обеспеченности</w:t>
            </w:r>
          </w:p>
        </w:tc>
        <w:tc>
          <w:tcPr>
            <w:tcW w:w="2977" w:type="dxa"/>
          </w:tcPr>
          <w:p w:rsidR="00BD7AAD" w:rsidRPr="00E66728" w:rsidRDefault="00507E11" w:rsidP="00507E1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4 416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236</w:t>
            </w:r>
            <w:r w:rsidR="002041DC"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E66728">
              <w:rPr>
                <w:rFonts w:ascii="Times New Roman" w:hAnsi="Times New Roman" w:cs="Times New Roman"/>
                <w:i/>
                <w:sz w:val="24"/>
                <w:szCs w:val="24"/>
              </w:rPr>
              <w:t>98</w:t>
            </w:r>
          </w:p>
        </w:tc>
      </w:tr>
      <w:tr w:rsidR="00BD7AAD" w:rsidRPr="00E66728" w:rsidTr="00E553AE">
        <w:trPr>
          <w:trHeight w:val="1773"/>
        </w:trPr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Постановлением Правительства Хабаровского края от </w:t>
            </w:r>
            <w:r w:rsidR="00E553AE" w:rsidRPr="00E667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E553AE" w:rsidRPr="00E667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E553AE" w:rsidRPr="00E667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-пр - (</w:t>
            </w:r>
            <w:r w:rsidR="00E553AE" w:rsidRPr="00E6672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53AE" w:rsidRPr="00E66728">
              <w:rPr>
                <w:rFonts w:ascii="Times New Roman" w:hAnsi="Times New Roman" w:cs="Times New Roman"/>
                <w:sz w:val="24"/>
                <w:szCs w:val="24"/>
              </w:rPr>
              <w:t>77*1,175%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BD7AAD" w:rsidRPr="00E66728" w:rsidRDefault="002041DC" w:rsidP="00E55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80,80475</w:t>
            </w:r>
          </w:p>
        </w:tc>
      </w:tr>
      <w:tr w:rsidR="00BD7AAD" w:rsidRPr="00E66728" w:rsidTr="00E553AE"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на содержание органов местного самоуправления </w:t>
            </w:r>
            <w:proofErr w:type="spellStart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в соответствии с утвержденным нормативом</w:t>
            </w:r>
          </w:p>
        </w:tc>
        <w:tc>
          <w:tcPr>
            <w:tcW w:w="2977" w:type="dxa"/>
          </w:tcPr>
          <w:p w:rsidR="00BD7AAD" w:rsidRPr="00E66728" w:rsidRDefault="00E553AE" w:rsidP="00507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E11" w:rsidRPr="00E6672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7E11" w:rsidRPr="00E66728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07E11" w:rsidRPr="00E6672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BD7AAD" w:rsidRPr="00E66728" w:rsidTr="00E553AE"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органов местного самоуправления </w:t>
            </w:r>
            <w:proofErr w:type="spellStart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260E88" w:rsidRPr="00E6672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</w:t>
            </w:r>
            <w:r w:rsidR="002041DC" w:rsidRPr="00E6672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260E88" w:rsidRPr="00E66728">
              <w:rPr>
                <w:rFonts w:ascii="Times New Roman" w:hAnsi="Times New Roman" w:cs="Times New Roman"/>
                <w:sz w:val="24"/>
                <w:szCs w:val="24"/>
              </w:rPr>
              <w:t>0503317)</w:t>
            </w:r>
          </w:p>
        </w:tc>
        <w:tc>
          <w:tcPr>
            <w:tcW w:w="2977" w:type="dxa"/>
          </w:tcPr>
          <w:p w:rsidR="00BD7AAD" w:rsidRPr="00E66728" w:rsidRDefault="002041DC" w:rsidP="00E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3 7</w:t>
            </w:r>
            <w:r w:rsidR="00E66728" w:rsidRPr="00E66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E66728" w:rsidRPr="00E6672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E667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6728" w:rsidRPr="00E6672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BD7AAD" w:rsidRPr="00E66728" w:rsidTr="00E66728">
        <w:trPr>
          <w:trHeight w:val="701"/>
        </w:trPr>
        <w:tc>
          <w:tcPr>
            <w:tcW w:w="540" w:type="dxa"/>
          </w:tcPr>
          <w:p w:rsidR="00BD7AAD" w:rsidRPr="00E66728" w:rsidRDefault="00BD7AAD" w:rsidP="00E66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947" w:type="dxa"/>
          </w:tcPr>
          <w:p w:rsidR="00BD7AAD" w:rsidRPr="00E66728" w:rsidRDefault="00BD7AAD" w:rsidP="00E553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превышения расходов на содержание органов м</w:t>
            </w:r>
            <w:r w:rsidR="00260E88"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естного самоуправления</w:t>
            </w:r>
            <w:r w:rsidR="002041DC"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201</w:t>
            </w:r>
            <w:r w:rsidR="00E553AE"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041DC"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977" w:type="dxa"/>
          </w:tcPr>
          <w:p w:rsidR="00BD7AAD" w:rsidRPr="00E66728" w:rsidRDefault="00E66728" w:rsidP="00E66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- 1 333 519</w:t>
            </w:r>
            <w:r w:rsidR="002041DC"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66728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</w:tr>
    </w:tbl>
    <w:p w:rsidR="00FE685C" w:rsidRPr="00E66728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Pr="00E66728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Pr="00E66728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Pr="00E66728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Pr="00E66728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</w:t>
      </w:r>
      <w:r w:rsidR="00E553AE" w:rsidRPr="00E66728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E553AE" w:rsidRPr="00E66728">
        <w:rPr>
          <w:rFonts w:ascii="Times New Roman" w:hAnsi="Times New Roman" w:cs="Times New Roman"/>
          <w:sz w:val="28"/>
          <w:szCs w:val="28"/>
        </w:rPr>
        <w:t>Н</w:t>
      </w:r>
      <w:r w:rsidRPr="00E66728">
        <w:rPr>
          <w:rFonts w:ascii="Times New Roman" w:hAnsi="Times New Roman" w:cs="Times New Roman"/>
          <w:sz w:val="28"/>
          <w:szCs w:val="28"/>
        </w:rPr>
        <w:t>.</w:t>
      </w:r>
      <w:r w:rsidR="00E553AE" w:rsidRPr="00E66728">
        <w:rPr>
          <w:rFonts w:ascii="Times New Roman" w:hAnsi="Times New Roman" w:cs="Times New Roman"/>
          <w:sz w:val="28"/>
          <w:szCs w:val="28"/>
        </w:rPr>
        <w:t>И</w:t>
      </w:r>
      <w:r w:rsidRPr="00E66728">
        <w:rPr>
          <w:rFonts w:ascii="Times New Roman" w:hAnsi="Times New Roman" w:cs="Times New Roman"/>
          <w:sz w:val="28"/>
          <w:szCs w:val="28"/>
        </w:rPr>
        <w:t>.</w:t>
      </w:r>
      <w:r w:rsidR="00E553AE" w:rsidRPr="00E66728">
        <w:rPr>
          <w:rFonts w:ascii="Times New Roman" w:hAnsi="Times New Roman" w:cs="Times New Roman"/>
          <w:sz w:val="28"/>
          <w:szCs w:val="28"/>
        </w:rPr>
        <w:t>Лупир</w:t>
      </w:r>
      <w:proofErr w:type="spellEnd"/>
    </w:p>
    <w:p w:rsidR="000D70D1" w:rsidRPr="00E66728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Pr="00E66728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</w:t>
      </w:r>
      <w:r w:rsidR="00E553AE" w:rsidRPr="00E6672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6672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E553AE" w:rsidRPr="00E66728">
        <w:rPr>
          <w:rFonts w:ascii="Times New Roman" w:hAnsi="Times New Roman" w:cs="Times New Roman"/>
          <w:sz w:val="28"/>
          <w:szCs w:val="28"/>
        </w:rPr>
        <w:t>В</w:t>
      </w:r>
      <w:r w:rsidRPr="00E66728">
        <w:rPr>
          <w:rFonts w:ascii="Times New Roman" w:hAnsi="Times New Roman" w:cs="Times New Roman"/>
          <w:sz w:val="28"/>
          <w:szCs w:val="28"/>
        </w:rPr>
        <w:t>.</w:t>
      </w:r>
      <w:r w:rsidR="00E553AE" w:rsidRPr="00E66728">
        <w:rPr>
          <w:rFonts w:ascii="Times New Roman" w:hAnsi="Times New Roman" w:cs="Times New Roman"/>
          <w:sz w:val="28"/>
          <w:szCs w:val="28"/>
        </w:rPr>
        <w:t>В</w:t>
      </w:r>
      <w:r w:rsidRPr="00E66728">
        <w:rPr>
          <w:rFonts w:ascii="Times New Roman" w:hAnsi="Times New Roman" w:cs="Times New Roman"/>
          <w:sz w:val="28"/>
          <w:szCs w:val="28"/>
        </w:rPr>
        <w:t>.</w:t>
      </w:r>
      <w:r w:rsidR="00E553AE" w:rsidRPr="00E66728">
        <w:rPr>
          <w:rFonts w:ascii="Times New Roman" w:hAnsi="Times New Roman" w:cs="Times New Roman"/>
          <w:sz w:val="28"/>
          <w:szCs w:val="28"/>
        </w:rPr>
        <w:t>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379" w:rsidRDefault="00FC3379" w:rsidP="00CE2B50">
      <w:pPr>
        <w:spacing w:after="0" w:line="240" w:lineRule="auto"/>
      </w:pPr>
      <w:r>
        <w:separator/>
      </w:r>
    </w:p>
  </w:endnote>
  <w:endnote w:type="continuationSeparator" w:id="0">
    <w:p w:rsidR="00FC3379" w:rsidRDefault="00FC3379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379" w:rsidRDefault="00FC3379" w:rsidP="00CE2B50">
      <w:pPr>
        <w:spacing w:after="0" w:line="240" w:lineRule="auto"/>
      </w:pPr>
      <w:r>
        <w:separator/>
      </w:r>
    </w:p>
  </w:footnote>
  <w:footnote w:type="continuationSeparator" w:id="0">
    <w:p w:rsidR="00FC3379" w:rsidRDefault="00FC3379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41DC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07E11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249D5"/>
    <w:rsid w:val="00627B52"/>
    <w:rsid w:val="0063011E"/>
    <w:rsid w:val="00633BEA"/>
    <w:rsid w:val="006421E5"/>
    <w:rsid w:val="00653AA1"/>
    <w:rsid w:val="006625A2"/>
    <w:rsid w:val="00664FF7"/>
    <w:rsid w:val="006673E8"/>
    <w:rsid w:val="0066777D"/>
    <w:rsid w:val="006700E4"/>
    <w:rsid w:val="00670718"/>
    <w:rsid w:val="00674523"/>
    <w:rsid w:val="00675064"/>
    <w:rsid w:val="006819DC"/>
    <w:rsid w:val="0068487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373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57407"/>
    <w:rsid w:val="00C5783B"/>
    <w:rsid w:val="00C6568A"/>
    <w:rsid w:val="00C70A2B"/>
    <w:rsid w:val="00C745A4"/>
    <w:rsid w:val="00C7563F"/>
    <w:rsid w:val="00C7798E"/>
    <w:rsid w:val="00C82C1E"/>
    <w:rsid w:val="00C83320"/>
    <w:rsid w:val="00C83B16"/>
    <w:rsid w:val="00C856B2"/>
    <w:rsid w:val="00C8581C"/>
    <w:rsid w:val="00CA6D0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553AE"/>
    <w:rsid w:val="00E62327"/>
    <w:rsid w:val="00E63D40"/>
    <w:rsid w:val="00E66728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3379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584EF-0D7B-4044-AF41-6009617B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25</cp:revision>
  <cp:lastPrinted>2016-04-01T02:39:00Z</cp:lastPrinted>
  <dcterms:created xsi:type="dcterms:W3CDTF">2013-12-15T00:42:00Z</dcterms:created>
  <dcterms:modified xsi:type="dcterms:W3CDTF">2016-04-01T02:39:00Z</dcterms:modified>
</cp:coreProperties>
</file>